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da653da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3aa329d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fdbaa6684774" /><Relationship Type="http://schemas.openxmlformats.org/officeDocument/2006/relationships/numbering" Target="/word/numbering.xml" Id="Rd2df23570eec4155" /><Relationship Type="http://schemas.openxmlformats.org/officeDocument/2006/relationships/settings" Target="/word/settings.xml" Id="R4a825f8adcdf4966" /><Relationship Type="http://schemas.openxmlformats.org/officeDocument/2006/relationships/image" Target="/word/media/ea2064e7-da75-419b-89b4-bf15d9e23221.png" Id="R7d8f3aa329d64a53" /></Relationships>
</file>