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ea22c2479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f2df114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f1b0977744fe" /><Relationship Type="http://schemas.openxmlformats.org/officeDocument/2006/relationships/numbering" Target="/word/numbering.xml" Id="Rb30457a4e50240c8" /><Relationship Type="http://schemas.openxmlformats.org/officeDocument/2006/relationships/settings" Target="/word/settings.xml" Id="Rbc296d94dde243fb" /><Relationship Type="http://schemas.openxmlformats.org/officeDocument/2006/relationships/image" Target="/word/media/06f5b3f3-427c-44d9-86f9-e33fc3786334.png" Id="R8011f2df11424129" /></Relationships>
</file>