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9bf63ec2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fdc7ea65e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d6dbbc274e97" /><Relationship Type="http://schemas.openxmlformats.org/officeDocument/2006/relationships/numbering" Target="/word/numbering.xml" Id="Rc918db77edf04bda" /><Relationship Type="http://schemas.openxmlformats.org/officeDocument/2006/relationships/settings" Target="/word/settings.xml" Id="Ra7a3020df8214bee" /><Relationship Type="http://schemas.openxmlformats.org/officeDocument/2006/relationships/image" Target="/word/media/024359cd-156f-46f9-b8a7-8a439cbec990.png" Id="R19efdc7ea65e41de" /></Relationships>
</file>