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e665a9e97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20fc82b9b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Boozeville,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954d4e24f4c6e" /><Relationship Type="http://schemas.openxmlformats.org/officeDocument/2006/relationships/numbering" Target="/word/numbering.xml" Id="R7f937b5a4bcb4e2e" /><Relationship Type="http://schemas.openxmlformats.org/officeDocument/2006/relationships/settings" Target="/word/settings.xml" Id="R95b9062cb66448fd" /><Relationship Type="http://schemas.openxmlformats.org/officeDocument/2006/relationships/image" Target="/word/media/c529ca4d-9bae-4bab-bd67-bd0a925609a3.png" Id="R81e20fc82b9b4101" /></Relationships>
</file>