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f07c66d79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785d60e7049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58e4eed5e4ac6" /><Relationship Type="http://schemas.openxmlformats.org/officeDocument/2006/relationships/numbering" Target="/word/numbering.xml" Id="R6c3cf8449da5454a" /><Relationship Type="http://schemas.openxmlformats.org/officeDocument/2006/relationships/settings" Target="/word/settings.xml" Id="R4a17e270c13349f6" /><Relationship Type="http://schemas.openxmlformats.org/officeDocument/2006/relationships/image" Target="/word/media/b45d123d-0d00-4424-9ee6-a1c359176da4.png" Id="Rfe0785d60e7049a6" /></Relationships>
</file>