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3ad1401f1243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86fb6243064e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Bordnersville,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7665c78a234515" /><Relationship Type="http://schemas.openxmlformats.org/officeDocument/2006/relationships/numbering" Target="/word/numbering.xml" Id="Rd825601dbb1847bc" /><Relationship Type="http://schemas.openxmlformats.org/officeDocument/2006/relationships/settings" Target="/word/settings.xml" Id="Rab5dde8b5f0f4320" /><Relationship Type="http://schemas.openxmlformats.org/officeDocument/2006/relationships/image" Target="/word/media/f1189f2c-c193-41fe-a924-35af02edac6c.png" Id="Ra686fb6243064e35" /></Relationships>
</file>