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bae16568d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4222b02b1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Boromville,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476796ef84b14" /><Relationship Type="http://schemas.openxmlformats.org/officeDocument/2006/relationships/numbering" Target="/word/numbering.xml" Id="Rd4ca812ebd634ae2" /><Relationship Type="http://schemas.openxmlformats.org/officeDocument/2006/relationships/settings" Target="/word/settings.xml" Id="R08a90ea7f3624c4e" /><Relationship Type="http://schemas.openxmlformats.org/officeDocument/2006/relationships/image" Target="/word/media/bfae57f9-d723-4fcb-813d-a86db9c5797a.png" Id="Rb104222b02b1448f" /></Relationships>
</file>