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8745a29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0b1c0e30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2bf421a548ab" /><Relationship Type="http://schemas.openxmlformats.org/officeDocument/2006/relationships/numbering" Target="/word/numbering.xml" Id="Rd1793c5f2cf84fbf" /><Relationship Type="http://schemas.openxmlformats.org/officeDocument/2006/relationships/settings" Target="/word/settings.xml" Id="Rc401b38cd4ef421c" /><Relationship Type="http://schemas.openxmlformats.org/officeDocument/2006/relationships/image" Target="/word/media/3207952f-2d46-4f79-b809-84a6ea04c234.png" Id="R8d20b1c0e30b47c9" /></Relationships>
</file>