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548448e30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88af15bc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Bossards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c32ecfd3845b8" /><Relationship Type="http://schemas.openxmlformats.org/officeDocument/2006/relationships/numbering" Target="/word/numbering.xml" Id="Raa0137b3eb144518" /><Relationship Type="http://schemas.openxmlformats.org/officeDocument/2006/relationships/settings" Target="/word/settings.xml" Id="Rbaac5902fd5649eb" /><Relationship Type="http://schemas.openxmlformats.org/officeDocument/2006/relationships/image" Target="/word/media/bb0f8d2e-67db-42d1-a634-47a2317bfcbf.png" Id="Ra7988af15bcd4d5e" /></Relationships>
</file>