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21181ad72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2770000f8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Bossert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f124b406444a0" /><Relationship Type="http://schemas.openxmlformats.org/officeDocument/2006/relationships/numbering" Target="/word/numbering.xml" Id="R8c1ed7b456454fea" /><Relationship Type="http://schemas.openxmlformats.org/officeDocument/2006/relationships/settings" Target="/word/settings.xml" Id="R84e68daf8e824bf9" /><Relationship Type="http://schemas.openxmlformats.org/officeDocument/2006/relationships/image" Target="/word/media/9a252def-be14-4324-845a-c1fd903f801d.png" Id="R71f2770000f84595" /></Relationships>
</file>