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90d66269c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768453d4c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Bossier City,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8daf18d3d4396" /><Relationship Type="http://schemas.openxmlformats.org/officeDocument/2006/relationships/numbering" Target="/word/numbering.xml" Id="R631aff2482c5455b" /><Relationship Type="http://schemas.openxmlformats.org/officeDocument/2006/relationships/settings" Target="/word/settings.xml" Id="Rb095672e652f4f5d" /><Relationship Type="http://schemas.openxmlformats.org/officeDocument/2006/relationships/image" Target="/word/media/41a2d156-8f4b-42c2-bc90-deb7009288a6.png" Id="R4ac768453d4c4ba4" /></Relationships>
</file>