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7e3099a1a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8cbe7c2b7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Bostian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eeab62a4d4b9e" /><Relationship Type="http://schemas.openxmlformats.org/officeDocument/2006/relationships/numbering" Target="/word/numbering.xml" Id="Rfdb22ef3ad1d4b23" /><Relationship Type="http://schemas.openxmlformats.org/officeDocument/2006/relationships/settings" Target="/word/settings.xml" Id="R595c47292fbe4410" /><Relationship Type="http://schemas.openxmlformats.org/officeDocument/2006/relationships/image" Target="/word/media/6dbb457a-3ce2-4e43-bb13-631e7fc0cdb4.png" Id="Rbea8cbe7c2b741c8" /></Relationships>
</file>