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0a82d5e2c74c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ed28712bee41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Boswellville,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ef718934724171" /><Relationship Type="http://schemas.openxmlformats.org/officeDocument/2006/relationships/numbering" Target="/word/numbering.xml" Id="R1f745bb1308f437e" /><Relationship Type="http://schemas.openxmlformats.org/officeDocument/2006/relationships/settings" Target="/word/settings.xml" Id="R7361ac0ea0874e9f" /><Relationship Type="http://schemas.openxmlformats.org/officeDocument/2006/relationships/image" Target="/word/media/504992f4-8835-4154-81e6-735bc296e5fc.png" Id="Rf4ed28712bee419c" /></Relationships>
</file>