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0e2e7c4be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110cfa6a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Botsford,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2ff164d3d409d" /><Relationship Type="http://schemas.openxmlformats.org/officeDocument/2006/relationships/numbering" Target="/word/numbering.xml" Id="Ra80dac9f4cff4f89" /><Relationship Type="http://schemas.openxmlformats.org/officeDocument/2006/relationships/settings" Target="/word/settings.xml" Id="R0cd936e3ee194da7" /><Relationship Type="http://schemas.openxmlformats.org/officeDocument/2006/relationships/image" Target="/word/media/dd7c3470-03c0-4154-bdc1-cd9fabc001f7.png" Id="Rf8a110cfa6ad45c9" /></Relationships>
</file>