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33d3ffb5c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3df501f15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Bottom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2bfb3c0064695" /><Relationship Type="http://schemas.openxmlformats.org/officeDocument/2006/relationships/numbering" Target="/word/numbering.xml" Id="Raa04a43a3ed54fdb" /><Relationship Type="http://schemas.openxmlformats.org/officeDocument/2006/relationships/settings" Target="/word/settings.xml" Id="R6880d321d9d3434b" /><Relationship Type="http://schemas.openxmlformats.org/officeDocument/2006/relationships/image" Target="/word/media/7c714b1d-9c43-4589-ad2c-95a80971f676.png" Id="R7ff3df501f154a7b" /></Relationships>
</file>