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846d86dc6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ff176467e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Bottom Acres,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3b56fb76d417c" /><Relationship Type="http://schemas.openxmlformats.org/officeDocument/2006/relationships/numbering" Target="/word/numbering.xml" Id="R45e54f68cbaa4e0d" /><Relationship Type="http://schemas.openxmlformats.org/officeDocument/2006/relationships/settings" Target="/word/settings.xml" Id="Ra4a104951c3440c4" /><Relationship Type="http://schemas.openxmlformats.org/officeDocument/2006/relationships/image" Target="/word/media/5b1654ab-486b-4955-a6d8-4850ce98b76b.png" Id="Rde4ff176467e483a" /></Relationships>
</file>