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4fb028edd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8d9c6d596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Bouckville,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3ce226d244c3e" /><Relationship Type="http://schemas.openxmlformats.org/officeDocument/2006/relationships/numbering" Target="/word/numbering.xml" Id="R89fd1693586e4b95" /><Relationship Type="http://schemas.openxmlformats.org/officeDocument/2006/relationships/settings" Target="/word/settings.xml" Id="Rf99e49fdcd834438" /><Relationship Type="http://schemas.openxmlformats.org/officeDocument/2006/relationships/image" Target="/word/media/c71f5571-c978-4900-a051-c8ff63478252.png" Id="R9ce8d9c6d5964ed3" /></Relationships>
</file>