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cdb4d1e79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903bceeaa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Boulevard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eee6769044176" /><Relationship Type="http://schemas.openxmlformats.org/officeDocument/2006/relationships/numbering" Target="/word/numbering.xml" Id="R8c4a41c2b4554617" /><Relationship Type="http://schemas.openxmlformats.org/officeDocument/2006/relationships/settings" Target="/word/settings.xml" Id="Rd65da9f7f9064782" /><Relationship Type="http://schemas.openxmlformats.org/officeDocument/2006/relationships/image" Target="/word/media/36d3aa79-96a5-46ed-8b11-5141c4251576.png" Id="R819903bceeaa4adf" /></Relationships>
</file>