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667cf5c09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7165b21f3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Bountiful Townhouses,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2b17f78bb4bf9" /><Relationship Type="http://schemas.openxmlformats.org/officeDocument/2006/relationships/numbering" Target="/word/numbering.xml" Id="R771cf7c7dbf143a4" /><Relationship Type="http://schemas.openxmlformats.org/officeDocument/2006/relationships/settings" Target="/word/settings.xml" Id="Ra81ac4e432dd4a83" /><Relationship Type="http://schemas.openxmlformats.org/officeDocument/2006/relationships/image" Target="/word/media/a72880fd-aa5e-49ea-9aa3-3b844c1a3b99.png" Id="R0337165b21f34a0a" /></Relationships>
</file>