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cc7a45371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e15ae4b09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Bourbon,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d4a0f68b54ff5" /><Relationship Type="http://schemas.openxmlformats.org/officeDocument/2006/relationships/numbering" Target="/word/numbering.xml" Id="R82a7237a463d4e82" /><Relationship Type="http://schemas.openxmlformats.org/officeDocument/2006/relationships/settings" Target="/word/settings.xml" Id="R258b945750a14a9e" /><Relationship Type="http://schemas.openxmlformats.org/officeDocument/2006/relationships/image" Target="/word/media/12d49ed6-a2da-418f-84f2-3ac50b79f0bf.png" Id="R0eae15ae4b094a64" /></Relationships>
</file>