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cb22dc0ba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cf35d5076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26faa47fc4da3" /><Relationship Type="http://schemas.openxmlformats.org/officeDocument/2006/relationships/numbering" Target="/word/numbering.xml" Id="R392ffcf898cd46d7" /><Relationship Type="http://schemas.openxmlformats.org/officeDocument/2006/relationships/settings" Target="/word/settings.xml" Id="R0fedfefc2a2a4958" /><Relationship Type="http://schemas.openxmlformats.org/officeDocument/2006/relationships/image" Target="/word/media/b56826c7-573f-428c-b206-28b7c829dba0.png" Id="R9c9cf35d50764a03" /></Relationships>
</file>