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186402c9b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238a61ade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Bowentown,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4af2926914c66" /><Relationship Type="http://schemas.openxmlformats.org/officeDocument/2006/relationships/numbering" Target="/word/numbering.xml" Id="R17195ad91d16479c" /><Relationship Type="http://schemas.openxmlformats.org/officeDocument/2006/relationships/settings" Target="/word/settings.xml" Id="Rc003fc0800d94f44" /><Relationship Type="http://schemas.openxmlformats.org/officeDocument/2006/relationships/image" Target="/word/media/fa8e21f6-b095-4fda-9b44-79d9b008c8fb.png" Id="R8d4238a61ade4b10" /></Relationships>
</file>