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a9593bdab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c2b31dbb2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9dcaab3444b6a" /><Relationship Type="http://schemas.openxmlformats.org/officeDocument/2006/relationships/numbering" Target="/word/numbering.xml" Id="R28419b592b344e9a" /><Relationship Type="http://schemas.openxmlformats.org/officeDocument/2006/relationships/settings" Target="/word/settings.xml" Id="Re6a97b4217ec4206" /><Relationship Type="http://schemas.openxmlformats.org/officeDocument/2006/relationships/image" Target="/word/media/b73bf27f-ed33-4377-99dc-45e1e1198df3.png" Id="R8efc2b31dbb247fe" /></Relationships>
</file>