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8be3e320f240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f88a7fcc5b4b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Bowerton,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c3530ea4e849d9" /><Relationship Type="http://schemas.openxmlformats.org/officeDocument/2006/relationships/numbering" Target="/word/numbering.xml" Id="R99f109d6af5f40aa" /><Relationship Type="http://schemas.openxmlformats.org/officeDocument/2006/relationships/settings" Target="/word/settings.xml" Id="R3286baf131564b90" /><Relationship Type="http://schemas.openxmlformats.org/officeDocument/2006/relationships/image" Target="/word/media/1bb044e0-96fd-48cd-96b0-27dbe5877fc4.png" Id="R9cf88a7fcc5b4bd4" /></Relationships>
</file>