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05a67a683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52f7382e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Bowie Mill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3993506047fe" /><Relationship Type="http://schemas.openxmlformats.org/officeDocument/2006/relationships/numbering" Target="/word/numbering.xml" Id="Red40f26143af4132" /><Relationship Type="http://schemas.openxmlformats.org/officeDocument/2006/relationships/settings" Target="/word/settings.xml" Id="Rae4c4c00dafd49c1" /><Relationship Type="http://schemas.openxmlformats.org/officeDocument/2006/relationships/image" Target="/word/media/5a6e661f-6783-45e0-8915-ca8ebadcfe4d.png" Id="Rfa4d52f7382e4e0d" /></Relationships>
</file>