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913bbc5e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9babe643e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f2516a71d4792" /><Relationship Type="http://schemas.openxmlformats.org/officeDocument/2006/relationships/numbering" Target="/word/numbering.xml" Id="R8939961ece114099" /><Relationship Type="http://schemas.openxmlformats.org/officeDocument/2006/relationships/settings" Target="/word/settings.xml" Id="R9088548da3ac423f" /><Relationship Type="http://schemas.openxmlformats.org/officeDocument/2006/relationships/image" Target="/word/media/2d7c1b87-8148-49d5-adb6-bc2cb03253ab.png" Id="Rc059babe643e4927" /></Relationships>
</file>