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5a4417a13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612f9b0c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Boxiron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7a1e822c34076" /><Relationship Type="http://schemas.openxmlformats.org/officeDocument/2006/relationships/numbering" Target="/word/numbering.xml" Id="R3c94fce2f05440fa" /><Relationship Type="http://schemas.openxmlformats.org/officeDocument/2006/relationships/settings" Target="/word/settings.xml" Id="Rc32d499ca76d4b25" /><Relationship Type="http://schemas.openxmlformats.org/officeDocument/2006/relationships/image" Target="/word/media/8bde50a2-eca8-4cd0-908b-a1ab05f5d209.png" Id="R1150612f9b0c4a39" /></Relationships>
</file>