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fed21f160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8d0057cee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9ffd7f0e74a1a" /><Relationship Type="http://schemas.openxmlformats.org/officeDocument/2006/relationships/numbering" Target="/word/numbering.xml" Id="Re7cc7b938f1049a3" /><Relationship Type="http://schemas.openxmlformats.org/officeDocument/2006/relationships/settings" Target="/word/settings.xml" Id="R8a75be0fec7e4f02" /><Relationship Type="http://schemas.openxmlformats.org/officeDocument/2006/relationships/image" Target="/word/media/75da1371-02fa-4898-8451-b6ee92de5e02.png" Id="R3828d0057cee42b0" /></Relationships>
</file>