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0b97d615c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7013fc337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Boydtown,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728fb695b4f6d" /><Relationship Type="http://schemas.openxmlformats.org/officeDocument/2006/relationships/numbering" Target="/word/numbering.xml" Id="R798b7598cca4465f" /><Relationship Type="http://schemas.openxmlformats.org/officeDocument/2006/relationships/settings" Target="/word/settings.xml" Id="R2b04beba8de8418b" /><Relationship Type="http://schemas.openxmlformats.org/officeDocument/2006/relationships/image" Target="/word/media/8cf70261-a8be-41dc-bf1f-2f74e0ef551e.png" Id="R1ff7013fc3374022" /></Relationships>
</file>