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b242fb723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d0f0a726d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947395c1f46da" /><Relationship Type="http://schemas.openxmlformats.org/officeDocument/2006/relationships/numbering" Target="/word/numbering.xml" Id="Rb877872015fe4a85" /><Relationship Type="http://schemas.openxmlformats.org/officeDocument/2006/relationships/settings" Target="/word/settings.xml" Id="Rc36819109672438b" /><Relationship Type="http://schemas.openxmlformats.org/officeDocument/2006/relationships/image" Target="/word/media/11f7cac3-e99f-4c5f-80d2-bae08b70717b.png" Id="R6b3d0f0a726d493b" /></Relationships>
</file>