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30b97575d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0b05302e5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Brabston,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bbb2c12ba4364" /><Relationship Type="http://schemas.openxmlformats.org/officeDocument/2006/relationships/numbering" Target="/word/numbering.xml" Id="R0044137068b0462e" /><Relationship Type="http://schemas.openxmlformats.org/officeDocument/2006/relationships/settings" Target="/word/settings.xml" Id="R6604223f7def4f01" /><Relationship Type="http://schemas.openxmlformats.org/officeDocument/2006/relationships/image" Target="/word/media/5602be0d-edc6-4303-881c-a4e2e4aaa6e9.png" Id="R43a0b05302e54449" /></Relationships>
</file>