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5b39f06e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8c6d06d7e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3914e5a742b6" /><Relationship Type="http://schemas.openxmlformats.org/officeDocument/2006/relationships/numbering" Target="/word/numbering.xml" Id="R2b68e8538a2f4954" /><Relationship Type="http://schemas.openxmlformats.org/officeDocument/2006/relationships/settings" Target="/word/settings.xml" Id="Ra0cf2b64142c4bc9" /><Relationship Type="http://schemas.openxmlformats.org/officeDocument/2006/relationships/image" Target="/word/media/9416974f-0eef-4485-b62c-3b8f8709d929.png" Id="R4ba8c6d06d7e4692" /></Relationships>
</file>