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80116f942847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a6dcc0682a4c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Bradford Center,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b3736c73a542a1" /><Relationship Type="http://schemas.openxmlformats.org/officeDocument/2006/relationships/numbering" Target="/word/numbering.xml" Id="Rd7472cf8785a4ccc" /><Relationship Type="http://schemas.openxmlformats.org/officeDocument/2006/relationships/settings" Target="/word/settings.xml" Id="Rae1f4aff45be4886" /><Relationship Type="http://schemas.openxmlformats.org/officeDocument/2006/relationships/image" Target="/word/media/79088d0f-4cc6-4259-95b5-d1aa2af82549.png" Id="R21a6dcc0682a4c36" /></Relationships>
</file>