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2edaea60c741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e02c4230a249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Bradford Place,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3be4521b2042e1" /><Relationship Type="http://schemas.openxmlformats.org/officeDocument/2006/relationships/numbering" Target="/word/numbering.xml" Id="R9dcb3a47416648fc" /><Relationship Type="http://schemas.openxmlformats.org/officeDocument/2006/relationships/settings" Target="/word/settings.xml" Id="R916c562ba1da4754" /><Relationship Type="http://schemas.openxmlformats.org/officeDocument/2006/relationships/image" Target="/word/media/fe2a4455-1d22-4523-b785-8ffce56c8b48.png" Id="R67e02c4230a249ea" /></Relationships>
</file>