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f07a4001a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11dd85725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c6aa06f7e443e" /><Relationship Type="http://schemas.openxmlformats.org/officeDocument/2006/relationships/numbering" Target="/word/numbering.xml" Id="R1092fdf055324af7" /><Relationship Type="http://schemas.openxmlformats.org/officeDocument/2006/relationships/settings" Target="/word/settings.xml" Id="R7e9284e61b65451c" /><Relationship Type="http://schemas.openxmlformats.org/officeDocument/2006/relationships/image" Target="/word/media/2357675a-41fe-42a2-b02d-55e0a8ddeb40.png" Id="Ra8511dd85725416f" /></Relationships>
</file>