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027a35f16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ce79fabbb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Bradley Subdivision,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e98cc8d7044b3" /><Relationship Type="http://schemas.openxmlformats.org/officeDocument/2006/relationships/numbering" Target="/word/numbering.xml" Id="Rb99279d250bd4eb3" /><Relationship Type="http://schemas.openxmlformats.org/officeDocument/2006/relationships/settings" Target="/word/settings.xml" Id="Rc1b730b293ed4cdc" /><Relationship Type="http://schemas.openxmlformats.org/officeDocument/2006/relationships/image" Target="/word/media/a5760265-a5fe-455a-80e3-28e851d0fbc3.png" Id="Red5ce79fabbb4bfb" /></Relationships>
</file>