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23e30dd8e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738904dc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e0d29011b43ec" /><Relationship Type="http://schemas.openxmlformats.org/officeDocument/2006/relationships/numbering" Target="/word/numbering.xml" Id="R19323be4add74a15" /><Relationship Type="http://schemas.openxmlformats.org/officeDocument/2006/relationships/settings" Target="/word/settings.xml" Id="Re7d45effadbb4f2a" /><Relationship Type="http://schemas.openxmlformats.org/officeDocument/2006/relationships/image" Target="/word/media/8f19f0d7-c845-4db8-9b5b-c7aa2cf89e4b.png" Id="R1acb738904dc4886" /></Relationships>
</file>