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8ac8482d9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296d8c2ad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Bradys Bend,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7eca4232a4a90" /><Relationship Type="http://schemas.openxmlformats.org/officeDocument/2006/relationships/numbering" Target="/word/numbering.xml" Id="Rd4486523f7a4440c" /><Relationship Type="http://schemas.openxmlformats.org/officeDocument/2006/relationships/settings" Target="/word/settings.xml" Id="Rd7ce095d6558450f" /><Relationship Type="http://schemas.openxmlformats.org/officeDocument/2006/relationships/image" Target="/word/media/24225801-4bd4-46b5-a4da-afc72ba4a72e.png" Id="Rdb4296d8c2ad4aba" /></Relationships>
</file>