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c3a213167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c9b6a06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5392c622400d" /><Relationship Type="http://schemas.openxmlformats.org/officeDocument/2006/relationships/numbering" Target="/word/numbering.xml" Id="R85ae051996474ec6" /><Relationship Type="http://schemas.openxmlformats.org/officeDocument/2006/relationships/settings" Target="/word/settings.xml" Id="Rdefecbb9d4d54234" /><Relationship Type="http://schemas.openxmlformats.org/officeDocument/2006/relationships/image" Target="/word/media/bdc467b7-fc4d-4bec-8371-5f9c7487df93.png" Id="R85adc9b6a0694f1a" /></Relationships>
</file>