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a67127ae6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464ab09a2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Braggsville,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8b4e6647c4a77" /><Relationship Type="http://schemas.openxmlformats.org/officeDocument/2006/relationships/numbering" Target="/word/numbering.xml" Id="R1e8338790cff4493" /><Relationship Type="http://schemas.openxmlformats.org/officeDocument/2006/relationships/settings" Target="/word/settings.xml" Id="R17ac68e8ded44ed1" /><Relationship Type="http://schemas.openxmlformats.org/officeDocument/2006/relationships/image" Target="/word/media/1b3a3937-a58d-4eeb-baaf-66560a794ce3.png" Id="Rd6b464ab09a24490" /></Relationships>
</file>