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48cd1bc41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712ded480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Braham,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e8a0cace34715" /><Relationship Type="http://schemas.openxmlformats.org/officeDocument/2006/relationships/numbering" Target="/word/numbering.xml" Id="Ra75c2049f0e14297" /><Relationship Type="http://schemas.openxmlformats.org/officeDocument/2006/relationships/settings" Target="/word/settings.xml" Id="Rd919835d48a84087" /><Relationship Type="http://schemas.openxmlformats.org/officeDocument/2006/relationships/image" Target="/word/media/4fa8134d-680a-437e-849b-460ac6499d04.png" Id="R562712ded4804862" /></Relationships>
</file>