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ca3467b4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cae9fe3c4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Bramanville,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4b604dfa42a7" /><Relationship Type="http://schemas.openxmlformats.org/officeDocument/2006/relationships/numbering" Target="/word/numbering.xml" Id="R056b70e53b0d4b38" /><Relationship Type="http://schemas.openxmlformats.org/officeDocument/2006/relationships/settings" Target="/word/settings.xml" Id="R6bf7d6811df042b3" /><Relationship Type="http://schemas.openxmlformats.org/officeDocument/2006/relationships/image" Target="/word/media/58f14f53-5822-4ab3-8bd3-c3182ba69e2f.png" Id="Rddecae9fe3c44815" /></Relationships>
</file>