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4862177df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4e4938a4a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Brambleton,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bc61d5ce34675" /><Relationship Type="http://schemas.openxmlformats.org/officeDocument/2006/relationships/numbering" Target="/word/numbering.xml" Id="R81f6afa361594a67" /><Relationship Type="http://schemas.openxmlformats.org/officeDocument/2006/relationships/settings" Target="/word/settings.xml" Id="R16c121633e0e4302" /><Relationship Type="http://schemas.openxmlformats.org/officeDocument/2006/relationships/image" Target="/word/media/43eae1c3-e896-4d5d-9637-92719ad5c391.png" Id="Rae84e4938a4a4718" /></Relationships>
</file>