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02c9a3eeb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bf7ea2efb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Bramblewood,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2d8ba865f4119" /><Relationship Type="http://schemas.openxmlformats.org/officeDocument/2006/relationships/numbering" Target="/word/numbering.xml" Id="R459d6f7559534713" /><Relationship Type="http://schemas.openxmlformats.org/officeDocument/2006/relationships/settings" Target="/word/settings.xml" Id="R310b99cb75314b34" /><Relationship Type="http://schemas.openxmlformats.org/officeDocument/2006/relationships/image" Target="/word/media/fe8cebf0-4a56-48a3-b432-3f4c8324650e.png" Id="R591bf7ea2efb4f35" /></Relationships>
</file>