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37823aae4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7615d28bf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Branch Village,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ebb44c6844397" /><Relationship Type="http://schemas.openxmlformats.org/officeDocument/2006/relationships/numbering" Target="/word/numbering.xml" Id="R8030d25308a14ac7" /><Relationship Type="http://schemas.openxmlformats.org/officeDocument/2006/relationships/settings" Target="/word/settings.xml" Id="R0b014c8a5da54ab5" /><Relationship Type="http://schemas.openxmlformats.org/officeDocument/2006/relationships/image" Target="/word/media/80cc0a25-bc6e-4ee0-9f48-da70d876535f.png" Id="R4cb7615d28bf4583" /></Relationships>
</file>