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59575df8d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a9746ac8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Brandamore,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054188a93492b" /><Relationship Type="http://schemas.openxmlformats.org/officeDocument/2006/relationships/numbering" Target="/word/numbering.xml" Id="R6d3c9a0cc7914115" /><Relationship Type="http://schemas.openxmlformats.org/officeDocument/2006/relationships/settings" Target="/word/settings.xml" Id="R28830a8e94684002" /><Relationship Type="http://schemas.openxmlformats.org/officeDocument/2006/relationships/image" Target="/word/media/08ea16e9-34bc-4162-97d4-8b958e430336.png" Id="R70ea9746ac8a4f70" /></Relationships>
</file>