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42b6cc7f5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7c2a59c5c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Brandenberg,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ff4d8d3de4dc0" /><Relationship Type="http://schemas.openxmlformats.org/officeDocument/2006/relationships/numbering" Target="/word/numbering.xml" Id="Rdd0406a30d624ed1" /><Relationship Type="http://schemas.openxmlformats.org/officeDocument/2006/relationships/settings" Target="/word/settings.xml" Id="Rcd588ce608f64b29" /><Relationship Type="http://schemas.openxmlformats.org/officeDocument/2006/relationships/image" Target="/word/media/f30338af-5483-47c0-9316-84b781bcfaeb.png" Id="R68a7c2a59c5c4a7b" /></Relationships>
</file>