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96815c84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e5786e7a8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3f7504b0c4408" /><Relationship Type="http://schemas.openxmlformats.org/officeDocument/2006/relationships/numbering" Target="/word/numbering.xml" Id="R58aaa1af5dbd44a4" /><Relationship Type="http://schemas.openxmlformats.org/officeDocument/2006/relationships/settings" Target="/word/settings.xml" Id="R0a6c956612404716" /><Relationship Type="http://schemas.openxmlformats.org/officeDocument/2006/relationships/image" Target="/word/media/a8585413-dc4a-4b4f-8cc5-2f0829d94b51.png" Id="R8e0e5786e7a848f9" /></Relationships>
</file>