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d36921b01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de1db11f0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Brandon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a412e25904dc4" /><Relationship Type="http://schemas.openxmlformats.org/officeDocument/2006/relationships/numbering" Target="/word/numbering.xml" Id="Rb22088055bf64114" /><Relationship Type="http://schemas.openxmlformats.org/officeDocument/2006/relationships/settings" Target="/word/settings.xml" Id="Rd3e4e495900a471c" /><Relationship Type="http://schemas.openxmlformats.org/officeDocument/2006/relationships/image" Target="/word/media/2ff1a873-005e-48c7-924d-9b79083f8c34.png" Id="R28cde1db11f04bb4" /></Relationships>
</file>