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b9dc10c7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9d589f7e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4f3817a8498a" /><Relationship Type="http://schemas.openxmlformats.org/officeDocument/2006/relationships/numbering" Target="/word/numbering.xml" Id="Rd12403fd79714c2b" /><Relationship Type="http://schemas.openxmlformats.org/officeDocument/2006/relationships/settings" Target="/word/settings.xml" Id="Rf129865f639240c8" /><Relationship Type="http://schemas.openxmlformats.org/officeDocument/2006/relationships/image" Target="/word/media/e4c8812c-7990-4e25-8477-88e8d205643c.png" Id="R3699d589f7ea4bb7" /></Relationships>
</file>