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1d46f2beb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04f3a343d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7406043f94211" /><Relationship Type="http://schemas.openxmlformats.org/officeDocument/2006/relationships/numbering" Target="/word/numbering.xml" Id="Rf6e4b35c90234673" /><Relationship Type="http://schemas.openxmlformats.org/officeDocument/2006/relationships/settings" Target="/word/settings.xml" Id="R574af9a347494f27" /><Relationship Type="http://schemas.openxmlformats.org/officeDocument/2006/relationships/image" Target="/word/media/106432bd-162d-440c-99af-aa87aeec3fa4.png" Id="R86804f3a343d4a99" /></Relationships>
</file>